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E" w:rsidRPr="008C137E" w:rsidRDefault="008C137E" w:rsidP="008C137E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t-BR"/>
        </w:rPr>
      </w:pP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 xml:space="preserve">Resultado da eleição do representante dos antigos alunos de graduação da FEA-RP junto à Congregação, realizada no dia 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25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/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06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/</w:t>
      </w:r>
      <w:proofErr w:type="gramStart"/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201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8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 xml:space="preserve"> ,</w:t>
      </w:r>
      <w:proofErr w:type="gramEnd"/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 xml:space="preserve"> das 9h às 1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7</w:t>
      </w:r>
      <w:r w:rsidRPr="008C137E">
        <w:rPr>
          <w:rFonts w:ascii="Verdana" w:eastAsia="Times New Roman" w:hAnsi="Verdana" w:cs="Arial"/>
          <w:b/>
          <w:sz w:val="20"/>
          <w:szCs w:val="20"/>
          <w:shd w:val="clear" w:color="auto" w:fill="FFFFFF"/>
          <w:lang w:eastAsia="pt-BR"/>
        </w:rPr>
        <w:t>h, na Seção de Apoio Acadêmico:</w:t>
      </w:r>
    </w:p>
    <w:p w:rsidR="008C137E" w:rsidRPr="008C137E" w:rsidRDefault="008C137E" w:rsidP="008C137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8C137E">
        <w:rPr>
          <w:rFonts w:ascii="Verdana" w:eastAsia="Times New Roman" w:hAnsi="Verdana" w:cs="Arial"/>
          <w:sz w:val="20"/>
          <w:szCs w:val="20"/>
          <w:lang w:eastAsia="pt-BR"/>
        </w:rPr>
        <w:t> </w:t>
      </w:r>
    </w:p>
    <w:p w:rsidR="008C137E" w:rsidRPr="008C137E" w:rsidRDefault="008C137E" w:rsidP="008C137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  <w:r w:rsidRPr="008C137E">
        <w:rPr>
          <w:rFonts w:ascii="Verdana" w:eastAsia="Times New Roman" w:hAnsi="Verdana" w:cs="Arial"/>
          <w:sz w:val="20"/>
          <w:szCs w:val="20"/>
          <w:lang w:eastAsia="pt-BR"/>
        </w:rPr>
        <w:t> 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178"/>
        <w:gridCol w:w="992"/>
      </w:tblGrid>
      <w:tr w:rsidR="008C137E" w:rsidRPr="008C137E" w:rsidTr="008C137E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E" w:rsidRPr="008C137E" w:rsidRDefault="008C137E" w:rsidP="002D2763">
            <w:pPr>
              <w:pStyle w:val="Cabealho"/>
              <w:rPr>
                <w:rFonts w:ascii="Verdana" w:hAnsi="Verdana"/>
                <w:b/>
                <w:sz w:val="20"/>
                <w:szCs w:val="20"/>
              </w:rPr>
            </w:pPr>
            <w:r w:rsidRPr="008C137E">
              <w:rPr>
                <w:rFonts w:ascii="Verdana" w:hAnsi="Verdana"/>
                <w:b/>
                <w:sz w:val="20"/>
                <w:szCs w:val="20"/>
              </w:rPr>
              <w:t>TITULAR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E" w:rsidRPr="008C137E" w:rsidRDefault="008C137E" w:rsidP="002D2763">
            <w:pPr>
              <w:pStyle w:val="Cabealho"/>
              <w:rPr>
                <w:rFonts w:ascii="Verdana" w:hAnsi="Verdana"/>
                <w:b/>
                <w:sz w:val="20"/>
                <w:szCs w:val="20"/>
              </w:rPr>
            </w:pPr>
            <w:r w:rsidRPr="008C137E">
              <w:rPr>
                <w:rFonts w:ascii="Verdana" w:hAnsi="Verdana"/>
                <w:b/>
                <w:sz w:val="20"/>
                <w:szCs w:val="20"/>
              </w:rPr>
              <w:t>SUPLENTE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E" w:rsidRPr="008C137E" w:rsidRDefault="008C137E" w:rsidP="002D2763">
            <w:pPr>
              <w:spacing w:before="4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C137E">
              <w:rPr>
                <w:rFonts w:ascii="Verdana" w:hAnsi="Verdana"/>
                <w:b/>
                <w:sz w:val="20"/>
                <w:szCs w:val="20"/>
              </w:rPr>
              <w:t>VOTOS</w:t>
            </w:r>
          </w:p>
        </w:tc>
      </w:tr>
      <w:tr w:rsidR="008C137E" w:rsidRPr="008C137E" w:rsidTr="008C137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8C137E" w:rsidRPr="008C137E" w:rsidRDefault="008C137E" w:rsidP="002D2763">
            <w:pPr>
              <w:pStyle w:val="Cabealho"/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Tiago Machado Lobo e Silva</w:t>
            </w:r>
          </w:p>
        </w:tc>
        <w:tc>
          <w:tcPr>
            <w:tcW w:w="5178" w:type="dxa"/>
          </w:tcPr>
          <w:p w:rsidR="008C137E" w:rsidRPr="008C137E" w:rsidRDefault="008C137E" w:rsidP="002D2763">
            <w:pPr>
              <w:pStyle w:val="Cabealho"/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Sócrates Brasileiro Sampaio de Souza Vieira de Oliveira Júnior</w:t>
            </w:r>
          </w:p>
        </w:tc>
        <w:tc>
          <w:tcPr>
            <w:tcW w:w="992" w:type="dxa"/>
          </w:tcPr>
          <w:p w:rsidR="008C137E" w:rsidRPr="008C137E" w:rsidRDefault="008C137E" w:rsidP="002D2763">
            <w:pPr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8C137E" w:rsidRPr="008C137E" w:rsidTr="008C137E">
        <w:tblPrEx>
          <w:tblCellMar>
            <w:top w:w="0" w:type="dxa"/>
            <w:bottom w:w="0" w:type="dxa"/>
          </w:tblCellMar>
        </w:tblPrEx>
        <w:tc>
          <w:tcPr>
            <w:tcW w:w="3681" w:type="dxa"/>
          </w:tcPr>
          <w:p w:rsidR="008C137E" w:rsidRPr="008C137E" w:rsidRDefault="008C137E" w:rsidP="002D2763">
            <w:pPr>
              <w:pStyle w:val="Cabealho"/>
              <w:tabs>
                <w:tab w:val="left" w:leader="dot" w:pos="7655"/>
              </w:tabs>
              <w:spacing w:before="40" w:after="20"/>
              <w:rPr>
                <w:rFonts w:ascii="Verdana" w:hAnsi="Verdana"/>
                <w:spacing w:val="-3"/>
                <w:sz w:val="20"/>
                <w:szCs w:val="20"/>
              </w:rPr>
            </w:pPr>
            <w:r w:rsidRPr="008C137E">
              <w:rPr>
                <w:rFonts w:ascii="Verdana" w:hAnsi="Verdana"/>
                <w:spacing w:val="-3"/>
                <w:sz w:val="20"/>
                <w:szCs w:val="20"/>
              </w:rPr>
              <w:t>José Alberto de Camargo</w:t>
            </w:r>
          </w:p>
        </w:tc>
        <w:tc>
          <w:tcPr>
            <w:tcW w:w="5178" w:type="dxa"/>
          </w:tcPr>
          <w:p w:rsidR="008C137E" w:rsidRPr="008C137E" w:rsidRDefault="008C137E" w:rsidP="002D2763">
            <w:pPr>
              <w:pStyle w:val="Cabealho"/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 xml:space="preserve">Fernando </w:t>
            </w:r>
            <w:proofErr w:type="spellStart"/>
            <w:r w:rsidRPr="008C137E">
              <w:rPr>
                <w:rFonts w:ascii="Verdana" w:hAnsi="Verdana"/>
                <w:sz w:val="20"/>
                <w:szCs w:val="20"/>
              </w:rPr>
              <w:t>Scandiuzzi</w:t>
            </w:r>
            <w:proofErr w:type="spellEnd"/>
          </w:p>
        </w:tc>
        <w:tc>
          <w:tcPr>
            <w:tcW w:w="992" w:type="dxa"/>
          </w:tcPr>
          <w:p w:rsidR="008C137E" w:rsidRPr="008C137E" w:rsidRDefault="008C137E" w:rsidP="002D2763">
            <w:pPr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</w:tbl>
    <w:p w:rsidR="008C137E" w:rsidRPr="008C137E" w:rsidRDefault="008C137E" w:rsidP="008C137E">
      <w:pPr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B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0"/>
        <w:gridCol w:w="1985"/>
      </w:tblGrid>
      <w:tr w:rsidR="008C137E" w:rsidRPr="008C137E" w:rsidTr="002D2763">
        <w:trPr>
          <w:cantSplit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pStyle w:val="Cabealho"/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 xml:space="preserve">VOTOS BRANCOS </w:t>
            </w:r>
            <w:r w:rsidRPr="008C13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C137E" w:rsidRPr="008C137E" w:rsidTr="002D2763">
        <w:trPr>
          <w:cantSplit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 xml:space="preserve">VOTOS NULOS </w:t>
            </w:r>
            <w:r w:rsidRPr="008C13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C137E" w:rsidRPr="008C137E" w:rsidTr="002D2763">
        <w:trPr>
          <w:cantSplit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 xml:space="preserve">TOTAL DE ELEITORES </w:t>
            </w:r>
            <w:r w:rsidRPr="008C13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2875</w:t>
            </w:r>
          </w:p>
        </w:tc>
      </w:tr>
      <w:tr w:rsidR="008C137E" w:rsidRPr="008C137E" w:rsidTr="002D2763">
        <w:trPr>
          <w:cantSplit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 xml:space="preserve">TOTAL DE VOTANTES </w:t>
            </w:r>
            <w:r w:rsidRPr="008C137E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7E" w:rsidRPr="008C137E" w:rsidRDefault="008C137E" w:rsidP="002D2763">
            <w:pPr>
              <w:tabs>
                <w:tab w:val="left" w:leader="dot" w:pos="7655"/>
              </w:tabs>
              <w:spacing w:before="40" w:after="20"/>
              <w:jc w:val="center"/>
              <w:rPr>
                <w:rFonts w:ascii="Verdana" w:hAnsi="Verdana"/>
                <w:sz w:val="20"/>
                <w:szCs w:val="20"/>
              </w:rPr>
            </w:pPr>
            <w:r w:rsidRPr="008C137E">
              <w:rPr>
                <w:rFonts w:ascii="Verdana" w:hAnsi="Verdana"/>
                <w:sz w:val="20"/>
                <w:szCs w:val="20"/>
              </w:rPr>
              <w:t>30</w:t>
            </w:r>
          </w:p>
        </w:tc>
      </w:tr>
    </w:tbl>
    <w:p w:rsidR="008C137E" w:rsidRPr="008C137E" w:rsidRDefault="008C137E" w:rsidP="008C137E">
      <w:pPr>
        <w:rPr>
          <w:rFonts w:ascii="Verdana" w:eastAsia="Times New Roman" w:hAnsi="Verdana" w:cs="Arial"/>
          <w:b/>
          <w:bCs/>
          <w:sz w:val="20"/>
          <w:szCs w:val="20"/>
          <w:shd w:val="clear" w:color="auto" w:fill="FFFFFF"/>
          <w:lang w:eastAsia="pt-BR"/>
        </w:rPr>
      </w:pPr>
    </w:p>
    <w:p w:rsidR="008C137E" w:rsidRPr="008C137E" w:rsidRDefault="008C137E" w:rsidP="008C137E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</w:pP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Até às 17h do dia 26/06/2018, poderão ser encaminhados ao Diretor da Faculdade recursos sobre os resultados d</w:t>
      </w: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 xml:space="preserve">a eleição sem efeito suspensivo, conforme </w:t>
      </w: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 xml:space="preserve">artigo 13, da Portaria FEA-RP </w:t>
      </w: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26</w:t>
      </w: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/201</w:t>
      </w:r>
      <w:r w:rsidRPr="008C137E">
        <w:rPr>
          <w:rFonts w:ascii="Verdana" w:eastAsia="Times New Roman" w:hAnsi="Verdana" w:cs="Arial"/>
          <w:sz w:val="20"/>
          <w:szCs w:val="20"/>
          <w:shd w:val="clear" w:color="auto" w:fill="FFFFFF"/>
          <w:lang w:eastAsia="pt-BR"/>
        </w:rPr>
        <w:t>8, de 24 de maio de 2018.</w:t>
      </w:r>
    </w:p>
    <w:p w:rsidR="008C137E" w:rsidRPr="008C137E" w:rsidRDefault="008C137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8C137E" w:rsidRPr="008C137E" w:rsidSect="008C137E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E"/>
    <w:rsid w:val="003C055D"/>
    <w:rsid w:val="007157C8"/>
    <w:rsid w:val="007158A4"/>
    <w:rsid w:val="008C137E"/>
    <w:rsid w:val="009135E5"/>
    <w:rsid w:val="00A14A49"/>
    <w:rsid w:val="00B27616"/>
    <w:rsid w:val="00B76133"/>
    <w:rsid w:val="00C91E9D"/>
    <w:rsid w:val="00D75862"/>
    <w:rsid w:val="00E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2AC3"/>
  <w15:chartTrackingRefBased/>
  <w15:docId w15:val="{F81B2A80-0068-4946-BA8F-F96D61DF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7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C13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8C137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Cassia Diniz Saraiva</dc:creator>
  <cp:keywords/>
  <dc:description/>
  <cp:lastModifiedBy>Rita de Cassia Diniz Saraiva</cp:lastModifiedBy>
  <cp:revision>1</cp:revision>
  <dcterms:created xsi:type="dcterms:W3CDTF">2018-06-25T21:04:00Z</dcterms:created>
  <dcterms:modified xsi:type="dcterms:W3CDTF">2018-06-25T21:16:00Z</dcterms:modified>
</cp:coreProperties>
</file>