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6273" w14:textId="77777777" w:rsidR="008320E8" w:rsidRDefault="00641593" w:rsidP="00641593">
      <w:pPr>
        <w:jc w:val="center"/>
      </w:pPr>
      <w:r>
        <w:t>Timbre da Entidade de Pesquisa</w:t>
      </w:r>
    </w:p>
    <w:p w14:paraId="04B8C892" w14:textId="77777777" w:rsidR="008320E8" w:rsidRDefault="008320E8" w:rsidP="00641593">
      <w:pPr>
        <w:jc w:val="center"/>
      </w:pPr>
    </w:p>
    <w:p w14:paraId="3FF34701" w14:textId="77777777" w:rsidR="00641593" w:rsidRDefault="00641593" w:rsidP="00641593">
      <w:pPr>
        <w:jc w:val="center"/>
      </w:pPr>
      <w:r>
        <w:t xml:space="preserve">Declaração da Comissão de Ética da </w:t>
      </w:r>
      <w:r w:rsidRPr="008320E8">
        <w:rPr>
          <w:i/>
          <w:iCs/>
        </w:rPr>
        <w:t>[denominação da entidade de pesquisa]</w:t>
      </w:r>
    </w:p>
    <w:p w14:paraId="72F7D384" w14:textId="77777777" w:rsidR="00641593" w:rsidRDefault="00641593" w:rsidP="00641593"/>
    <w:p w14:paraId="287A6D36" w14:textId="77777777" w:rsidR="00641593" w:rsidRDefault="00641593" w:rsidP="004A0797">
      <w:pPr>
        <w:ind w:firstLine="567"/>
        <w:jc w:val="both"/>
      </w:pPr>
      <w:r>
        <w:t xml:space="preserve">Declaramos que as pessoas abaixo relacionadas apresentaram Termos de Consentimento Livre e Esclarecido a essa Comissão autorizando acesso às suas informações pessoais </w:t>
      </w:r>
      <w:r w:rsidR="00CC3902">
        <w:t xml:space="preserve">constantes das bases de dados do INEP </w:t>
      </w:r>
      <w:r>
        <w:t>no contexto da pesquisa [título da pesquisa] sob a responsabilidade do Pesquisador [nome do pesquisador], [CPF do pesquisador] dessa Universidade.</w:t>
      </w:r>
    </w:p>
    <w:p w14:paraId="7BBC66A3" w14:textId="77777777" w:rsidR="008320E8" w:rsidRDefault="008320E8" w:rsidP="008320E8">
      <w:pPr>
        <w:ind w:firstLine="567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41593" w14:paraId="7EF896F6" w14:textId="77777777" w:rsidTr="008320E8">
        <w:trPr>
          <w:trHeight w:val="386"/>
        </w:trPr>
        <w:tc>
          <w:tcPr>
            <w:tcW w:w="5807" w:type="dxa"/>
            <w:shd w:val="clear" w:color="auto" w:fill="76923C" w:themeFill="accent3" w:themeFillShade="BF"/>
          </w:tcPr>
          <w:p w14:paraId="05BA79FF" w14:textId="77777777" w:rsidR="00641593" w:rsidRPr="008320E8" w:rsidRDefault="008320E8" w:rsidP="008320E8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8320E8">
              <w:rPr>
                <w:b/>
                <w:bCs/>
                <w:color w:val="FFFFFF" w:themeColor="background1"/>
              </w:rPr>
              <w:t>NOME DA PESSOA</w:t>
            </w:r>
          </w:p>
        </w:tc>
        <w:tc>
          <w:tcPr>
            <w:tcW w:w="2687" w:type="dxa"/>
            <w:shd w:val="clear" w:color="auto" w:fill="76923C" w:themeFill="accent3" w:themeFillShade="BF"/>
          </w:tcPr>
          <w:p w14:paraId="5DE6EC00" w14:textId="77777777" w:rsidR="00641593" w:rsidRPr="008320E8" w:rsidRDefault="008320E8" w:rsidP="008320E8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8320E8">
              <w:rPr>
                <w:b/>
                <w:bCs/>
                <w:color w:val="FFFFFF" w:themeColor="background1"/>
              </w:rPr>
              <w:t>NÚMERO DO CPF</w:t>
            </w:r>
          </w:p>
        </w:tc>
      </w:tr>
      <w:tr w:rsidR="00641593" w14:paraId="4BC8B3B6" w14:textId="77777777" w:rsidTr="008320E8">
        <w:tc>
          <w:tcPr>
            <w:tcW w:w="5807" w:type="dxa"/>
          </w:tcPr>
          <w:p w14:paraId="21C448D7" w14:textId="77777777" w:rsidR="00641593" w:rsidRDefault="008320E8">
            <w:r>
              <w:t xml:space="preserve">1 - </w:t>
            </w:r>
          </w:p>
        </w:tc>
        <w:tc>
          <w:tcPr>
            <w:tcW w:w="2687" w:type="dxa"/>
          </w:tcPr>
          <w:p w14:paraId="022B221F" w14:textId="77777777" w:rsidR="00641593" w:rsidRDefault="00641593"/>
        </w:tc>
      </w:tr>
      <w:tr w:rsidR="00641593" w14:paraId="78D5EC4C" w14:textId="77777777" w:rsidTr="008320E8">
        <w:tc>
          <w:tcPr>
            <w:tcW w:w="5807" w:type="dxa"/>
          </w:tcPr>
          <w:p w14:paraId="6DA32CA7" w14:textId="77777777" w:rsidR="00641593" w:rsidRDefault="00441061">
            <w:r>
              <w:t>2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27F4E3DA" w14:textId="77777777" w:rsidR="00641593" w:rsidRDefault="00641593"/>
        </w:tc>
      </w:tr>
      <w:tr w:rsidR="00641593" w14:paraId="52136532" w14:textId="77777777" w:rsidTr="008320E8">
        <w:tc>
          <w:tcPr>
            <w:tcW w:w="5807" w:type="dxa"/>
          </w:tcPr>
          <w:p w14:paraId="41D7121A" w14:textId="77777777" w:rsidR="00641593" w:rsidRDefault="00441061">
            <w:r>
              <w:t>3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72DE37E6" w14:textId="77777777" w:rsidR="00641593" w:rsidRDefault="00641593"/>
        </w:tc>
      </w:tr>
      <w:tr w:rsidR="00641593" w14:paraId="57B42878" w14:textId="77777777" w:rsidTr="008320E8">
        <w:tc>
          <w:tcPr>
            <w:tcW w:w="5807" w:type="dxa"/>
          </w:tcPr>
          <w:p w14:paraId="4D1E05B5" w14:textId="77777777" w:rsidR="00641593" w:rsidRDefault="00441061">
            <w:r>
              <w:t>4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13CDC2BA" w14:textId="77777777" w:rsidR="00641593" w:rsidRDefault="00641593"/>
        </w:tc>
      </w:tr>
      <w:tr w:rsidR="00641593" w14:paraId="3EE1870C" w14:textId="77777777" w:rsidTr="008320E8">
        <w:tc>
          <w:tcPr>
            <w:tcW w:w="5807" w:type="dxa"/>
          </w:tcPr>
          <w:p w14:paraId="358167B3" w14:textId="77777777" w:rsidR="00641593" w:rsidRDefault="00441061">
            <w:r>
              <w:t>5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40740B47" w14:textId="77777777" w:rsidR="00641593" w:rsidRDefault="00641593"/>
        </w:tc>
      </w:tr>
      <w:tr w:rsidR="00641593" w14:paraId="55E8C6F3" w14:textId="77777777" w:rsidTr="008320E8">
        <w:tc>
          <w:tcPr>
            <w:tcW w:w="5807" w:type="dxa"/>
          </w:tcPr>
          <w:p w14:paraId="6D06B28B" w14:textId="77777777" w:rsidR="00641593" w:rsidRDefault="00441061">
            <w:r>
              <w:t>6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34FC80DF" w14:textId="77777777" w:rsidR="00641593" w:rsidRDefault="00641593"/>
        </w:tc>
      </w:tr>
      <w:tr w:rsidR="008320E8" w14:paraId="318A2989" w14:textId="77777777" w:rsidTr="008320E8">
        <w:tc>
          <w:tcPr>
            <w:tcW w:w="5807" w:type="dxa"/>
          </w:tcPr>
          <w:p w14:paraId="5E252D3F" w14:textId="77777777" w:rsidR="008320E8" w:rsidRDefault="00441061">
            <w:r>
              <w:t>7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5345A2FA" w14:textId="77777777" w:rsidR="008320E8" w:rsidRDefault="008320E8"/>
        </w:tc>
      </w:tr>
      <w:tr w:rsidR="008320E8" w14:paraId="230665DD" w14:textId="77777777" w:rsidTr="008320E8">
        <w:tc>
          <w:tcPr>
            <w:tcW w:w="5807" w:type="dxa"/>
          </w:tcPr>
          <w:p w14:paraId="1C684902" w14:textId="77777777" w:rsidR="008320E8" w:rsidRDefault="00441061">
            <w:r>
              <w:t>8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67C59C34" w14:textId="77777777" w:rsidR="008320E8" w:rsidRDefault="008320E8"/>
        </w:tc>
      </w:tr>
      <w:tr w:rsidR="008320E8" w14:paraId="6490406E" w14:textId="77777777" w:rsidTr="008320E8">
        <w:tc>
          <w:tcPr>
            <w:tcW w:w="5807" w:type="dxa"/>
          </w:tcPr>
          <w:p w14:paraId="477E8323" w14:textId="77777777" w:rsidR="008320E8" w:rsidRDefault="00441061">
            <w:r>
              <w:t>9</w:t>
            </w:r>
            <w:r w:rsidR="008320E8">
              <w:t xml:space="preserve"> -</w:t>
            </w:r>
          </w:p>
        </w:tc>
        <w:tc>
          <w:tcPr>
            <w:tcW w:w="2687" w:type="dxa"/>
          </w:tcPr>
          <w:p w14:paraId="5B79A3DD" w14:textId="77777777" w:rsidR="008320E8" w:rsidRDefault="008320E8"/>
        </w:tc>
      </w:tr>
      <w:tr w:rsidR="008320E8" w14:paraId="430B8610" w14:textId="77777777" w:rsidTr="008320E8">
        <w:tc>
          <w:tcPr>
            <w:tcW w:w="5807" w:type="dxa"/>
          </w:tcPr>
          <w:p w14:paraId="0D04B26D" w14:textId="77777777" w:rsidR="008320E8" w:rsidRDefault="008320E8">
            <w:r>
              <w:t>1</w:t>
            </w:r>
            <w:r w:rsidR="00441061">
              <w:t>0</w:t>
            </w:r>
            <w:r>
              <w:t xml:space="preserve"> -</w:t>
            </w:r>
          </w:p>
        </w:tc>
        <w:tc>
          <w:tcPr>
            <w:tcW w:w="2687" w:type="dxa"/>
          </w:tcPr>
          <w:p w14:paraId="083DB9BF" w14:textId="77777777" w:rsidR="008320E8" w:rsidRDefault="008320E8"/>
        </w:tc>
      </w:tr>
      <w:tr w:rsidR="008320E8" w14:paraId="2F8B060D" w14:textId="77777777" w:rsidTr="008320E8">
        <w:tc>
          <w:tcPr>
            <w:tcW w:w="5807" w:type="dxa"/>
          </w:tcPr>
          <w:p w14:paraId="2C22FE10" w14:textId="77777777" w:rsidR="008320E8" w:rsidRDefault="008320E8">
            <w:r>
              <w:t>1</w:t>
            </w:r>
            <w:r w:rsidR="00441061">
              <w:t>1</w:t>
            </w:r>
            <w:r>
              <w:t xml:space="preserve"> -</w:t>
            </w:r>
          </w:p>
        </w:tc>
        <w:tc>
          <w:tcPr>
            <w:tcW w:w="2687" w:type="dxa"/>
          </w:tcPr>
          <w:p w14:paraId="55797504" w14:textId="77777777" w:rsidR="008320E8" w:rsidRDefault="008320E8"/>
        </w:tc>
      </w:tr>
      <w:tr w:rsidR="008320E8" w14:paraId="3E35D91F" w14:textId="77777777" w:rsidTr="008320E8">
        <w:tc>
          <w:tcPr>
            <w:tcW w:w="5807" w:type="dxa"/>
          </w:tcPr>
          <w:p w14:paraId="0373F446" w14:textId="77777777" w:rsidR="008320E8" w:rsidRDefault="008320E8">
            <w:r>
              <w:t>1</w:t>
            </w:r>
            <w:r w:rsidR="00441061">
              <w:t>2</w:t>
            </w:r>
            <w:r>
              <w:t xml:space="preserve"> -</w:t>
            </w:r>
          </w:p>
        </w:tc>
        <w:tc>
          <w:tcPr>
            <w:tcW w:w="2687" w:type="dxa"/>
          </w:tcPr>
          <w:p w14:paraId="126EC2DA" w14:textId="77777777" w:rsidR="008320E8" w:rsidRDefault="008320E8"/>
        </w:tc>
      </w:tr>
      <w:tr w:rsidR="008320E8" w14:paraId="580EB82D" w14:textId="77777777" w:rsidTr="008320E8">
        <w:tc>
          <w:tcPr>
            <w:tcW w:w="5807" w:type="dxa"/>
          </w:tcPr>
          <w:p w14:paraId="32D74F62" w14:textId="77777777" w:rsidR="008320E8" w:rsidRDefault="008320E8">
            <w:r>
              <w:t>1</w:t>
            </w:r>
            <w:r w:rsidR="00441061">
              <w:t>3</w:t>
            </w:r>
            <w:r>
              <w:t xml:space="preserve"> -</w:t>
            </w:r>
          </w:p>
        </w:tc>
        <w:tc>
          <w:tcPr>
            <w:tcW w:w="2687" w:type="dxa"/>
          </w:tcPr>
          <w:p w14:paraId="090D2345" w14:textId="77777777" w:rsidR="008320E8" w:rsidRDefault="008320E8"/>
        </w:tc>
      </w:tr>
      <w:tr w:rsidR="008320E8" w14:paraId="02F971F9" w14:textId="77777777" w:rsidTr="008320E8">
        <w:tc>
          <w:tcPr>
            <w:tcW w:w="5807" w:type="dxa"/>
          </w:tcPr>
          <w:p w14:paraId="47BC7355" w14:textId="77777777" w:rsidR="008320E8" w:rsidRDefault="008320E8">
            <w:r>
              <w:t>1</w:t>
            </w:r>
            <w:r w:rsidR="00441061">
              <w:t>4</w:t>
            </w:r>
            <w:r>
              <w:t xml:space="preserve"> -</w:t>
            </w:r>
          </w:p>
        </w:tc>
        <w:tc>
          <w:tcPr>
            <w:tcW w:w="2687" w:type="dxa"/>
          </w:tcPr>
          <w:p w14:paraId="23A16DAE" w14:textId="77777777" w:rsidR="008320E8" w:rsidRDefault="008320E8"/>
        </w:tc>
      </w:tr>
      <w:tr w:rsidR="008320E8" w14:paraId="7A9A2283" w14:textId="77777777" w:rsidTr="008320E8">
        <w:tc>
          <w:tcPr>
            <w:tcW w:w="5807" w:type="dxa"/>
          </w:tcPr>
          <w:p w14:paraId="3696150E" w14:textId="77777777" w:rsidR="008320E8" w:rsidRDefault="008320E8">
            <w:r>
              <w:t>1</w:t>
            </w:r>
            <w:r w:rsidR="00441061">
              <w:t>5</w:t>
            </w:r>
            <w:r>
              <w:t xml:space="preserve"> -</w:t>
            </w:r>
          </w:p>
        </w:tc>
        <w:tc>
          <w:tcPr>
            <w:tcW w:w="2687" w:type="dxa"/>
          </w:tcPr>
          <w:p w14:paraId="36B28B63" w14:textId="77777777" w:rsidR="008320E8" w:rsidRDefault="008320E8"/>
        </w:tc>
      </w:tr>
      <w:tr w:rsidR="008320E8" w14:paraId="4EAD741C" w14:textId="77777777" w:rsidTr="008320E8">
        <w:tc>
          <w:tcPr>
            <w:tcW w:w="5807" w:type="dxa"/>
          </w:tcPr>
          <w:p w14:paraId="062AFBB9" w14:textId="77777777" w:rsidR="008320E8" w:rsidRDefault="008320E8">
            <w:r>
              <w:t>1</w:t>
            </w:r>
            <w:r w:rsidR="00441061">
              <w:t>6</w:t>
            </w:r>
            <w:r>
              <w:t xml:space="preserve"> -</w:t>
            </w:r>
          </w:p>
        </w:tc>
        <w:tc>
          <w:tcPr>
            <w:tcW w:w="2687" w:type="dxa"/>
          </w:tcPr>
          <w:p w14:paraId="3A078CB3" w14:textId="77777777" w:rsidR="008320E8" w:rsidRDefault="008320E8"/>
        </w:tc>
      </w:tr>
      <w:tr w:rsidR="008320E8" w14:paraId="17E58FC6" w14:textId="77777777" w:rsidTr="008320E8">
        <w:tc>
          <w:tcPr>
            <w:tcW w:w="5807" w:type="dxa"/>
          </w:tcPr>
          <w:p w14:paraId="6F4C4224" w14:textId="77777777" w:rsidR="008320E8" w:rsidRDefault="008320E8">
            <w:r>
              <w:t>1</w:t>
            </w:r>
            <w:r w:rsidR="00441061">
              <w:t>7</w:t>
            </w:r>
            <w:r>
              <w:t xml:space="preserve"> -</w:t>
            </w:r>
          </w:p>
        </w:tc>
        <w:tc>
          <w:tcPr>
            <w:tcW w:w="2687" w:type="dxa"/>
          </w:tcPr>
          <w:p w14:paraId="5B925577" w14:textId="77777777" w:rsidR="008320E8" w:rsidRDefault="008320E8"/>
        </w:tc>
      </w:tr>
      <w:tr w:rsidR="008320E8" w14:paraId="2FDBDB24" w14:textId="77777777" w:rsidTr="008320E8">
        <w:tc>
          <w:tcPr>
            <w:tcW w:w="5807" w:type="dxa"/>
          </w:tcPr>
          <w:p w14:paraId="5CC954BA" w14:textId="77777777" w:rsidR="008320E8" w:rsidRDefault="008320E8">
            <w:r>
              <w:t>1</w:t>
            </w:r>
            <w:r w:rsidR="00441061">
              <w:t>8</w:t>
            </w:r>
            <w:r>
              <w:t xml:space="preserve"> -</w:t>
            </w:r>
          </w:p>
        </w:tc>
        <w:tc>
          <w:tcPr>
            <w:tcW w:w="2687" w:type="dxa"/>
          </w:tcPr>
          <w:p w14:paraId="32C44D72" w14:textId="77777777" w:rsidR="008320E8" w:rsidRDefault="008320E8"/>
        </w:tc>
      </w:tr>
      <w:tr w:rsidR="00441061" w14:paraId="4B53B963" w14:textId="77777777" w:rsidTr="008320E8">
        <w:tc>
          <w:tcPr>
            <w:tcW w:w="5807" w:type="dxa"/>
          </w:tcPr>
          <w:p w14:paraId="2072CDEB" w14:textId="77777777" w:rsidR="00441061" w:rsidRDefault="00441061">
            <w:r>
              <w:t>19 -</w:t>
            </w:r>
          </w:p>
        </w:tc>
        <w:tc>
          <w:tcPr>
            <w:tcW w:w="2687" w:type="dxa"/>
          </w:tcPr>
          <w:p w14:paraId="6F52820A" w14:textId="77777777" w:rsidR="00441061" w:rsidRDefault="00441061"/>
        </w:tc>
      </w:tr>
      <w:tr w:rsidR="00441061" w14:paraId="45DD9574" w14:textId="77777777" w:rsidTr="008320E8">
        <w:tc>
          <w:tcPr>
            <w:tcW w:w="5807" w:type="dxa"/>
          </w:tcPr>
          <w:p w14:paraId="65FBD943" w14:textId="77777777" w:rsidR="00441061" w:rsidRDefault="00441061">
            <w:r>
              <w:t>20 -</w:t>
            </w:r>
          </w:p>
        </w:tc>
        <w:tc>
          <w:tcPr>
            <w:tcW w:w="2687" w:type="dxa"/>
          </w:tcPr>
          <w:p w14:paraId="09CAD86D" w14:textId="77777777" w:rsidR="00441061" w:rsidRDefault="00441061"/>
        </w:tc>
      </w:tr>
    </w:tbl>
    <w:p w14:paraId="60BB6465" w14:textId="77777777" w:rsidR="00641593" w:rsidRDefault="00641593" w:rsidP="008320E8">
      <w:pPr>
        <w:spacing w:after="100" w:afterAutospacing="1"/>
      </w:pPr>
    </w:p>
    <w:p w14:paraId="10076E0E" w14:textId="77777777" w:rsidR="008320E8" w:rsidRDefault="008320E8" w:rsidP="008320E8">
      <w:pPr>
        <w:spacing w:after="100" w:afterAutospacing="1"/>
      </w:pPr>
    </w:p>
    <w:p w14:paraId="0815D021" w14:textId="77777777" w:rsidR="008320E8" w:rsidRDefault="008320E8" w:rsidP="008320E8">
      <w:pPr>
        <w:spacing w:after="0"/>
        <w:jc w:val="center"/>
      </w:pPr>
      <w:r>
        <w:t>_______________________,____/____/__________</w:t>
      </w:r>
    </w:p>
    <w:p w14:paraId="47DE2894" w14:textId="77777777" w:rsidR="00641593" w:rsidRDefault="00641593" w:rsidP="008320E8">
      <w:pPr>
        <w:spacing w:after="0"/>
        <w:jc w:val="center"/>
      </w:pPr>
      <w:r>
        <w:t>[local, data]</w:t>
      </w:r>
    </w:p>
    <w:p w14:paraId="30C77E26" w14:textId="77777777" w:rsidR="008320E8" w:rsidRDefault="008320E8" w:rsidP="008320E8">
      <w:pPr>
        <w:spacing w:after="0"/>
        <w:jc w:val="center"/>
      </w:pPr>
    </w:p>
    <w:p w14:paraId="703F3D1C" w14:textId="77777777" w:rsidR="008320E8" w:rsidRDefault="008320E8" w:rsidP="008320E8">
      <w:pPr>
        <w:spacing w:after="0"/>
        <w:jc w:val="center"/>
      </w:pPr>
    </w:p>
    <w:p w14:paraId="45185C0C" w14:textId="77777777" w:rsidR="008320E8" w:rsidRDefault="008320E8" w:rsidP="008320E8">
      <w:pPr>
        <w:spacing w:after="0"/>
        <w:jc w:val="center"/>
      </w:pPr>
      <w:r>
        <w:t>__________________________________________________</w:t>
      </w:r>
    </w:p>
    <w:p w14:paraId="52902262" w14:textId="77777777" w:rsidR="00641593" w:rsidRDefault="00641593" w:rsidP="00441061">
      <w:pPr>
        <w:spacing w:after="0"/>
        <w:jc w:val="center"/>
      </w:pPr>
      <w:r>
        <w:t>Assinatura do(a) Presidente da Comissão de Ética.</w:t>
      </w:r>
    </w:p>
    <w:sectPr w:rsidR="00641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1FE6" w14:textId="77777777" w:rsidR="008320E8" w:rsidRDefault="008320E8" w:rsidP="008320E8">
      <w:pPr>
        <w:spacing w:after="0" w:line="240" w:lineRule="auto"/>
      </w:pPr>
      <w:r>
        <w:separator/>
      </w:r>
    </w:p>
  </w:endnote>
  <w:endnote w:type="continuationSeparator" w:id="0">
    <w:p w14:paraId="35BA2780" w14:textId="77777777" w:rsidR="008320E8" w:rsidRDefault="008320E8" w:rsidP="0083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7FD9" w14:textId="77777777" w:rsidR="005B04E8" w:rsidRDefault="005B04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9A33" w14:textId="722DF333" w:rsidR="001B15ED" w:rsidRDefault="001B15ED" w:rsidP="001B15ED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2686" w14:textId="77777777" w:rsidR="005B04E8" w:rsidRDefault="005B04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E443" w14:textId="77777777" w:rsidR="008320E8" w:rsidRDefault="008320E8" w:rsidP="008320E8">
      <w:pPr>
        <w:spacing w:after="0" w:line="240" w:lineRule="auto"/>
      </w:pPr>
      <w:r>
        <w:separator/>
      </w:r>
    </w:p>
  </w:footnote>
  <w:footnote w:type="continuationSeparator" w:id="0">
    <w:p w14:paraId="2DA21A78" w14:textId="77777777" w:rsidR="008320E8" w:rsidRDefault="008320E8" w:rsidP="0083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4A34" w14:textId="77777777" w:rsidR="005B04E8" w:rsidRDefault="005B04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403B" w14:textId="77777777" w:rsidR="005B04E8" w:rsidRDefault="005B04E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8C17" w14:textId="77777777" w:rsidR="005B04E8" w:rsidRDefault="005B04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93"/>
    <w:rsid w:val="001B15ED"/>
    <w:rsid w:val="003156F5"/>
    <w:rsid w:val="00441061"/>
    <w:rsid w:val="004A0797"/>
    <w:rsid w:val="005B04E8"/>
    <w:rsid w:val="00641593"/>
    <w:rsid w:val="007D2348"/>
    <w:rsid w:val="008320E8"/>
    <w:rsid w:val="00C81799"/>
    <w:rsid w:val="00C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A45C5"/>
  <w15:docId w15:val="{928389F0-8C97-4286-B9D0-AE04105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0E8"/>
  </w:style>
  <w:style w:type="paragraph" w:styleId="Rodap">
    <w:name w:val="footer"/>
    <w:basedOn w:val="Normal"/>
    <w:link w:val="RodapChar"/>
    <w:uiPriority w:val="99"/>
    <w:unhideWhenUsed/>
    <w:rsid w:val="00832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Maria Guimarães Anchieta</dc:creator>
  <cp:lastModifiedBy>Joelson Marcos Pereira da Silva</cp:lastModifiedBy>
  <cp:revision>4</cp:revision>
  <dcterms:created xsi:type="dcterms:W3CDTF">2020-02-19T17:15:00Z</dcterms:created>
  <dcterms:modified xsi:type="dcterms:W3CDTF">2023-10-20T18:40:00Z</dcterms:modified>
</cp:coreProperties>
</file>